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Ind w:w="109" w:type="dxa"/>
        <w:tblLayout w:type="fixed"/>
        <w:tblLook w:val="0000"/>
      </w:tblPr>
      <w:tblGrid>
        <w:gridCol w:w="4826"/>
        <w:gridCol w:w="4744"/>
      </w:tblGrid>
      <w:tr w:rsidR="004B0A23">
        <w:tc>
          <w:tcPr>
            <w:tcW w:w="4825" w:type="dxa"/>
          </w:tcPr>
          <w:p w:rsidR="004B0A23" w:rsidRDefault="004B0A23">
            <w:pPr>
              <w:spacing w:line="240" w:lineRule="auto"/>
              <w:ind w:firstLine="0"/>
              <w:jc w:val="left"/>
              <w:rPr>
                <w:sz w:val="28"/>
              </w:rPr>
            </w:pPr>
          </w:p>
        </w:tc>
        <w:tc>
          <w:tcPr>
            <w:tcW w:w="4744" w:type="dxa"/>
          </w:tcPr>
          <w:p w:rsidR="004B0A23" w:rsidRDefault="003A3125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>
              <w:rPr>
                <w:sz w:val="28"/>
              </w:rPr>
              <w:t>Приложение 1</w:t>
            </w:r>
          </w:p>
          <w:p w:rsidR="004B0A23" w:rsidRDefault="003A3125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>
              <w:rPr>
                <w:sz w:val="28"/>
              </w:rPr>
              <w:t>к Положению о порядке организации и проведения публичных слушаний,  в муниципальном образовании Ейский муниципальный район Краснодарского края по вопросам градостроительной деятельности</w:t>
            </w:r>
          </w:p>
        </w:tc>
      </w:tr>
    </w:tbl>
    <w:p w:rsidR="004B0A23" w:rsidRDefault="004B0A23">
      <w:pPr>
        <w:spacing w:line="240" w:lineRule="auto"/>
        <w:ind w:left="6406" w:firstLine="794"/>
        <w:jc w:val="left"/>
        <w:rPr>
          <w:sz w:val="28"/>
        </w:rPr>
      </w:pPr>
    </w:p>
    <w:p w:rsidR="004B0A23" w:rsidRDefault="004B0A23">
      <w:pPr>
        <w:spacing w:line="240" w:lineRule="auto"/>
        <w:ind w:left="6406" w:firstLine="794"/>
        <w:jc w:val="left"/>
        <w:rPr>
          <w:sz w:val="28"/>
        </w:rPr>
      </w:pPr>
    </w:p>
    <w:p w:rsidR="004B0A23" w:rsidRDefault="003A3125">
      <w:pPr>
        <w:spacing w:line="240" w:lineRule="auto"/>
        <w:ind w:left="851" w:right="851" w:firstLine="0"/>
        <w:jc w:val="center"/>
        <w:rPr>
          <w:b/>
          <w:sz w:val="28"/>
        </w:rPr>
      </w:pPr>
      <w:r>
        <w:rPr>
          <w:b/>
          <w:sz w:val="28"/>
        </w:rPr>
        <w:t xml:space="preserve">ФОРМА </w:t>
      </w:r>
    </w:p>
    <w:p w:rsidR="004B0A23" w:rsidRDefault="003A3125">
      <w:pPr>
        <w:spacing w:line="240" w:lineRule="auto"/>
        <w:ind w:left="851" w:right="851" w:firstLine="0"/>
        <w:jc w:val="center"/>
        <w:rPr>
          <w:b/>
          <w:sz w:val="28"/>
        </w:rPr>
      </w:pPr>
      <w:r>
        <w:rPr>
          <w:b/>
          <w:sz w:val="28"/>
        </w:rPr>
        <w:t xml:space="preserve">оповещения о начале публичных слушаний, </w:t>
      </w:r>
    </w:p>
    <w:p w:rsidR="004B0A23" w:rsidRDefault="004B0A23">
      <w:pPr>
        <w:spacing w:line="240" w:lineRule="auto"/>
        <w:ind w:left="851" w:right="851" w:firstLine="0"/>
        <w:jc w:val="center"/>
        <w:rPr>
          <w:b/>
          <w:sz w:val="28"/>
        </w:rPr>
      </w:pPr>
    </w:p>
    <w:p w:rsidR="004B0A23" w:rsidRDefault="004B0A23">
      <w:pPr>
        <w:spacing w:line="240" w:lineRule="auto"/>
        <w:ind w:left="851" w:right="851" w:firstLine="0"/>
        <w:jc w:val="center"/>
        <w:rPr>
          <w:b/>
          <w:sz w:val="28"/>
        </w:rPr>
      </w:pPr>
    </w:p>
    <w:p w:rsidR="004B0A23" w:rsidRDefault="003A3125">
      <w:pPr>
        <w:spacing w:line="240" w:lineRule="auto"/>
        <w:ind w:left="851" w:right="851" w:firstLine="0"/>
        <w:jc w:val="center"/>
        <w:rPr>
          <w:b/>
          <w:sz w:val="28"/>
        </w:rPr>
      </w:pPr>
      <w:r>
        <w:rPr>
          <w:b/>
          <w:sz w:val="28"/>
        </w:rPr>
        <w:t xml:space="preserve">ОПОВЕЩЕНИЕ </w:t>
      </w:r>
    </w:p>
    <w:p w:rsidR="004B0A23" w:rsidRDefault="003A3125">
      <w:pPr>
        <w:spacing w:line="240" w:lineRule="auto"/>
        <w:ind w:left="851" w:right="851" w:firstLine="0"/>
        <w:jc w:val="center"/>
        <w:rPr>
          <w:b/>
          <w:sz w:val="28"/>
        </w:rPr>
      </w:pPr>
      <w:r>
        <w:rPr>
          <w:b/>
          <w:sz w:val="28"/>
        </w:rPr>
        <w:t xml:space="preserve">о начале публичных слушаний </w:t>
      </w:r>
    </w:p>
    <w:p w:rsidR="004B0A23" w:rsidRDefault="004B0A23">
      <w:pPr>
        <w:spacing w:line="240" w:lineRule="auto"/>
        <w:ind w:firstLine="851"/>
        <w:rPr>
          <w:sz w:val="28"/>
        </w:rPr>
      </w:pPr>
    </w:p>
    <w:p w:rsidR="004B0A23" w:rsidRDefault="004B0A23">
      <w:pPr>
        <w:spacing w:line="240" w:lineRule="auto"/>
        <w:ind w:firstLine="851"/>
        <w:rPr>
          <w:sz w:val="28"/>
        </w:rPr>
      </w:pPr>
    </w:p>
    <w:p w:rsidR="004B0A23" w:rsidRDefault="003A3125">
      <w:pPr>
        <w:pStyle w:val="af"/>
        <w:spacing w:beforeAutospacing="0" w:after="0" w:line="240" w:lineRule="auto"/>
      </w:pPr>
      <w:r>
        <w:rPr>
          <w:sz w:val="28"/>
          <w:szCs w:val="28"/>
        </w:rPr>
        <w:t>____________________________________________________________________</w:t>
      </w:r>
    </w:p>
    <w:p w:rsidR="004B0A23" w:rsidRDefault="003A3125">
      <w:pPr>
        <w:pStyle w:val="af"/>
        <w:spacing w:beforeAutospacing="0" w:after="0" w:line="240" w:lineRule="auto"/>
        <w:jc w:val="center"/>
      </w:pPr>
      <w:r>
        <w:rPr>
          <w:sz w:val="18"/>
          <w:szCs w:val="18"/>
        </w:rPr>
        <w:t>(муниципальный правовой акт о назначении публичных слушаний)</w:t>
      </w:r>
    </w:p>
    <w:p w:rsidR="004B0A23" w:rsidRDefault="004B0A23">
      <w:pPr>
        <w:spacing w:line="240" w:lineRule="auto"/>
        <w:ind w:firstLine="851"/>
        <w:rPr>
          <w:sz w:val="28"/>
        </w:rPr>
      </w:pPr>
    </w:p>
    <w:p w:rsidR="004B0A23" w:rsidRDefault="003A3125">
      <w:pPr>
        <w:pStyle w:val="af"/>
        <w:spacing w:beforeAutospacing="0" w:after="0" w:line="240" w:lineRule="auto"/>
        <w:ind w:firstLine="709"/>
        <w:jc w:val="both"/>
      </w:pPr>
      <w:r>
        <w:rPr>
          <w:sz w:val="28"/>
          <w:szCs w:val="28"/>
        </w:rPr>
        <w:t>Проект, подлежащий рассмотрению на публичных слушаниях – _____________________________________________________ (далее – Проект).</w:t>
      </w:r>
    </w:p>
    <w:p w:rsidR="004B0A23" w:rsidRDefault="003A3125">
      <w:pPr>
        <w:pStyle w:val="af"/>
        <w:spacing w:beforeAutospacing="0" w:after="0" w:line="240" w:lineRule="auto"/>
        <w:ind w:firstLine="709"/>
      </w:pPr>
      <w:r>
        <w:rPr>
          <w:sz w:val="28"/>
          <w:szCs w:val="28"/>
        </w:rPr>
        <w:t>Информационные материалы к Проекту:</w:t>
      </w:r>
    </w:p>
    <w:p w:rsidR="004B0A23" w:rsidRDefault="003A3125">
      <w:pPr>
        <w:pStyle w:val="af"/>
        <w:spacing w:beforeAutospacing="0" w:after="0" w:line="240" w:lineRule="auto"/>
        <w:ind w:firstLine="709"/>
      </w:pPr>
      <w:r>
        <w:rPr>
          <w:sz w:val="28"/>
          <w:szCs w:val="28"/>
        </w:rPr>
        <w:t>1. _____________________________________________________________.</w:t>
      </w:r>
    </w:p>
    <w:p w:rsidR="004B0A23" w:rsidRDefault="003A3125">
      <w:pPr>
        <w:pStyle w:val="af"/>
        <w:spacing w:beforeAutospacing="0" w:after="0" w:line="240" w:lineRule="auto"/>
        <w:ind w:firstLine="709"/>
      </w:pPr>
      <w:r>
        <w:rPr>
          <w:sz w:val="28"/>
          <w:szCs w:val="28"/>
        </w:rPr>
        <w:t>2. _____________________________________________________________.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Публичные слушания проводятся в порядке, установленном статьей 5.1 Градостроительного кодекса Российской Федерации и Положением о порядке организации и проведения публичных слушаний в муниципальном образовании Ейский муниципальный район Краснодарского края по вопросам градостроительной деятельности.</w:t>
      </w:r>
    </w:p>
    <w:p w:rsidR="004B0A23" w:rsidRDefault="003A3125">
      <w:pPr>
        <w:pStyle w:val="af"/>
        <w:spacing w:beforeAutospacing="0" w:after="0" w:line="240" w:lineRule="auto"/>
        <w:ind w:firstLine="709"/>
        <w:jc w:val="both"/>
      </w:pPr>
      <w:r>
        <w:rPr>
          <w:bCs/>
          <w:sz w:val="28"/>
          <w:szCs w:val="28"/>
        </w:rPr>
        <w:t xml:space="preserve">Срок проведения публичных слушаний: </w:t>
      </w:r>
      <w:r>
        <w:rPr>
          <w:sz w:val="28"/>
          <w:szCs w:val="28"/>
        </w:rPr>
        <w:t xml:space="preserve">с «__» </w:t>
      </w:r>
      <w:proofErr w:type="spellStart"/>
      <w:r>
        <w:rPr>
          <w:sz w:val="28"/>
          <w:szCs w:val="28"/>
        </w:rPr>
        <w:t>______________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 xml:space="preserve">.                            по «___» </w:t>
      </w:r>
      <w:proofErr w:type="spellStart"/>
      <w:r>
        <w:rPr>
          <w:sz w:val="28"/>
          <w:szCs w:val="28"/>
        </w:rPr>
        <w:t>____________г</w:t>
      </w:r>
      <w:proofErr w:type="spellEnd"/>
      <w:r>
        <w:rPr>
          <w:sz w:val="28"/>
          <w:szCs w:val="28"/>
        </w:rPr>
        <w:t>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Информационные материалы по теме публичных слушаний представлены на экспозиции по адресу: ________________________________ ____________________________________________________________________.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Экспозиция открыта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 xml:space="preserve"> ____________________ по ____________________.</w:t>
      </w:r>
    </w:p>
    <w:p w:rsidR="004B0A23" w:rsidRDefault="003A3125">
      <w:pPr>
        <w:spacing w:line="240" w:lineRule="auto"/>
        <w:ind w:firstLine="85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(дата открытия экспозиции)               (дата закрытия экспозиции) 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Часы работы: ________________ (дата, время) на выставке проводятся консультации по теме публичных слушаний.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Собрание участников публичных слушаний состоится ________________ </w:t>
      </w:r>
    </w:p>
    <w:p w:rsidR="004B0A23" w:rsidRDefault="003A3125">
      <w:pPr>
        <w:spacing w:line="240" w:lineRule="auto"/>
        <w:ind w:firstLine="85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  (дата, время)</w:t>
      </w:r>
    </w:p>
    <w:p w:rsidR="004B0A23" w:rsidRDefault="003A3125">
      <w:pPr>
        <w:spacing w:line="240" w:lineRule="auto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по адресу: __________________________________________________________.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Время начала регистрации участников _____________________________.                    </w:t>
      </w:r>
    </w:p>
    <w:p w:rsidR="004B0A23" w:rsidRDefault="003A3125">
      <w:pPr>
        <w:spacing w:line="24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  <w:r>
        <w:rPr>
          <w:bCs/>
          <w:sz w:val="20"/>
          <w:szCs w:val="20"/>
        </w:rPr>
        <w:t>(не менее чем за 10 минут до начала собрания)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по </w:t>
      </w:r>
      <w:r>
        <w:rPr>
          <w:bCs/>
          <w:sz w:val="28"/>
          <w:szCs w:val="28"/>
        </w:rPr>
        <w:lastRenderedPageBreak/>
        <w:t xml:space="preserve">обсуждаемому проекту в срок с _______ </w:t>
      </w:r>
      <w:proofErr w:type="gramStart"/>
      <w:r>
        <w:rPr>
          <w:bCs/>
          <w:sz w:val="28"/>
          <w:szCs w:val="28"/>
        </w:rPr>
        <w:t>до</w:t>
      </w:r>
      <w:proofErr w:type="gramEnd"/>
      <w:r>
        <w:rPr>
          <w:bCs/>
          <w:sz w:val="28"/>
          <w:szCs w:val="28"/>
        </w:rPr>
        <w:t xml:space="preserve"> ________ посредством: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записи в книге (журнале) учета посетителей экспозиции проекта в период ее работы;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личного обращения в уполномоченный орган;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почтового отправления;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внесения записи в журнал регистрации участвующих в собрании участников публичных слушаний;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выступления на собрании участников публичных слушаний;</w:t>
      </w:r>
    </w:p>
    <w:p w:rsidR="004B0A23" w:rsidRDefault="003A3125">
      <w:pPr>
        <w:spacing w:line="240" w:lineRule="auto"/>
        <w:ind w:firstLine="709"/>
      </w:pPr>
      <w:r>
        <w:rPr>
          <w:bCs/>
          <w:sz w:val="28"/>
          <w:szCs w:val="28"/>
        </w:rPr>
        <w:t>подачи в ходе собрания письменных предложений и замечаний.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Орган, уполномоченный на проведение публичных слушаний </w:t>
      </w:r>
      <w:r>
        <w:rPr>
          <w:rFonts w:ascii="FreeSerif" w:eastAsia="FreeSerif" w:hAnsi="FreeSerif" w:cs="FreeSerif"/>
          <w:sz w:val="28"/>
          <w:szCs w:val="28"/>
        </w:rPr>
        <w:t>комиссия по подготовке проекта правил землепользования и застройки муниципального образования Ейский муниципальный район Краснодарского края</w:t>
      </w:r>
      <w:r>
        <w:rPr>
          <w:bCs/>
          <w:sz w:val="28"/>
          <w:szCs w:val="28"/>
        </w:rPr>
        <w:t>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Номера контактных справочных телефонов </w:t>
      </w:r>
      <w:r>
        <w:rPr>
          <w:sz w:val="28"/>
          <w:szCs w:val="28"/>
        </w:rPr>
        <w:t>органа, уполномоченного на организацию и проведение публичных слушаний</w:t>
      </w:r>
      <w:r>
        <w:rPr>
          <w:bCs/>
          <w:sz w:val="28"/>
          <w:szCs w:val="28"/>
        </w:rPr>
        <w:t>: 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Почтовый адрес </w:t>
      </w:r>
      <w:r>
        <w:rPr>
          <w:sz w:val="28"/>
          <w:szCs w:val="28"/>
        </w:rPr>
        <w:t>органа, уполномоченного на организацию и проведение публичных слушаний: ______________</w:t>
      </w:r>
      <w:r>
        <w:rPr>
          <w:bCs/>
          <w:sz w:val="28"/>
          <w:szCs w:val="28"/>
        </w:rPr>
        <w:t>__________________________________.</w:t>
      </w:r>
    </w:p>
    <w:p w:rsidR="004B0A23" w:rsidRDefault="003A3125">
      <w:pPr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Электронный адрес </w:t>
      </w:r>
      <w:r>
        <w:rPr>
          <w:sz w:val="28"/>
          <w:szCs w:val="28"/>
        </w:rPr>
        <w:t>органа, уполномоченного на организацию и проведение публичных слушаний: ______________________</w:t>
      </w:r>
      <w:r>
        <w:rPr>
          <w:bCs/>
          <w:sz w:val="28"/>
          <w:szCs w:val="28"/>
        </w:rPr>
        <w:t>________________.</w:t>
      </w:r>
    </w:p>
    <w:p w:rsidR="004B0A23" w:rsidRDefault="003A3125">
      <w:pPr>
        <w:spacing w:line="240" w:lineRule="auto"/>
        <w:ind w:firstLine="709"/>
        <w:rPr>
          <w:bCs/>
          <w:sz w:val="26"/>
          <w:szCs w:val="26"/>
        </w:rPr>
      </w:pPr>
      <w:r>
        <w:rPr>
          <w:bCs/>
          <w:sz w:val="28"/>
          <w:szCs w:val="28"/>
        </w:rPr>
        <w:t xml:space="preserve">Проект, подлежащий рассмотрению на публичных слушаниях, информационные материалы к Проекту будут размещены: </w:t>
      </w:r>
      <w:r>
        <w:rPr>
          <w:sz w:val="28"/>
          <w:szCs w:val="28"/>
        </w:rPr>
        <w:t xml:space="preserve">на официальном сайте </w:t>
      </w: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Ейский муниципальный район Краснодарского края </w:t>
      </w:r>
      <w:hyperlink r:id="rId6">
        <w:r>
          <w:rPr>
            <w:rStyle w:val="a7"/>
            <w:rFonts w:eastAsia="Times New Roman CYR"/>
            <w:color w:val="auto"/>
            <w:sz w:val="28"/>
            <w:szCs w:val="28"/>
            <w:lang w:val="en-US"/>
          </w:rPr>
          <w:t>https</w:t>
        </w:r>
        <w:r>
          <w:rPr>
            <w:rStyle w:val="a7"/>
            <w:rFonts w:eastAsia="Times New Roman CYR"/>
            <w:color w:val="auto"/>
            <w:sz w:val="28"/>
            <w:szCs w:val="28"/>
          </w:rPr>
          <w:t>://</w:t>
        </w:r>
        <w:proofErr w:type="spellStart"/>
        <w:r>
          <w:rPr>
            <w:rStyle w:val="a7"/>
            <w:rFonts w:eastAsia="Times New Roman CYR"/>
            <w:color w:val="auto"/>
            <w:sz w:val="28"/>
            <w:szCs w:val="28"/>
            <w:lang w:val="en-US"/>
          </w:rPr>
          <w:t>yeiskraion</w:t>
        </w:r>
        <w:proofErr w:type="spellEnd"/>
        <w:r>
          <w:rPr>
            <w:rStyle w:val="a7"/>
            <w:rFonts w:eastAsia="Times New Roman CYR"/>
            <w:color w:val="auto"/>
            <w:sz w:val="28"/>
            <w:szCs w:val="28"/>
          </w:rPr>
          <w:t>.</w:t>
        </w:r>
        <w:proofErr w:type="spellStart"/>
        <w:r>
          <w:rPr>
            <w:rStyle w:val="a7"/>
            <w:rFonts w:eastAsia="Times New Roman CYR"/>
            <w:color w:val="auto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. </w:t>
      </w:r>
    </w:p>
    <w:p w:rsidR="004B0A23" w:rsidRDefault="004B0A23">
      <w:pPr>
        <w:spacing w:line="240" w:lineRule="auto"/>
        <w:ind w:firstLine="709"/>
        <w:rPr>
          <w:sz w:val="28"/>
          <w:szCs w:val="28"/>
        </w:rPr>
      </w:pPr>
    </w:p>
    <w:p w:rsidR="004B0A23" w:rsidRDefault="004B0A23">
      <w:pPr>
        <w:spacing w:line="240" w:lineRule="auto"/>
        <w:ind w:firstLine="709"/>
        <w:rPr>
          <w:sz w:val="28"/>
          <w:szCs w:val="28"/>
        </w:rPr>
      </w:pPr>
    </w:p>
    <w:p w:rsidR="00FC1E2A" w:rsidRDefault="00FC1E2A" w:rsidP="00FC1E2A">
      <w:pPr>
        <w:tabs>
          <w:tab w:val="left" w:pos="960"/>
        </w:tabs>
        <w:rPr>
          <w:rFonts w:ascii="FreeSerif" w:eastAsia="FreeSerif" w:hAnsi="FreeSerif" w:cs="FreeSerif"/>
          <w:sz w:val="28"/>
          <w:szCs w:val="28"/>
        </w:rPr>
      </w:pPr>
    </w:p>
    <w:p w:rsidR="00FC1E2A" w:rsidRDefault="00FC1E2A" w:rsidP="00FC1E2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Начальник управления архитектуры </w:t>
      </w:r>
    </w:p>
    <w:p w:rsidR="00FC1E2A" w:rsidRDefault="00FC1E2A" w:rsidP="00FC1E2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администрации </w:t>
      </w:r>
    </w:p>
    <w:p w:rsidR="00FC1E2A" w:rsidRDefault="00FC1E2A" w:rsidP="00FC1E2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</w:t>
      </w:r>
    </w:p>
    <w:p w:rsidR="00FC1E2A" w:rsidRPr="00F353BD" w:rsidRDefault="00FC1E2A" w:rsidP="00FC1E2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Ейский район                                                                                      Е.Г. Медведева</w:t>
      </w:r>
    </w:p>
    <w:p w:rsidR="004B0A23" w:rsidRDefault="004B0A23" w:rsidP="00FC1E2A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</w:p>
    <w:sectPr w:rsidR="004B0A23" w:rsidSect="00AF5DFF">
      <w:headerReference w:type="default" r:id="rId7"/>
      <w:pgSz w:w="11906" w:h="16838"/>
      <w:pgMar w:top="1134" w:right="566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4B7" w:rsidRDefault="004C34B7">
      <w:pPr>
        <w:spacing w:line="240" w:lineRule="auto"/>
      </w:pPr>
      <w:r>
        <w:separator/>
      </w:r>
    </w:p>
  </w:endnote>
  <w:endnote w:type="continuationSeparator" w:id="0">
    <w:p w:rsidR="004C34B7" w:rsidRDefault="004C34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imes New Roman CY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4B7" w:rsidRDefault="004C34B7">
      <w:pPr>
        <w:spacing w:line="240" w:lineRule="auto"/>
      </w:pPr>
      <w:r>
        <w:separator/>
      </w:r>
    </w:p>
  </w:footnote>
  <w:footnote w:type="continuationSeparator" w:id="0">
    <w:p w:rsidR="004C34B7" w:rsidRDefault="004C34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A23" w:rsidRPr="00FC1E2A" w:rsidRDefault="00AF5DFF">
    <w:pPr>
      <w:pStyle w:val="a4"/>
      <w:jc w:val="center"/>
      <w:rPr>
        <w:sz w:val="28"/>
        <w:szCs w:val="28"/>
      </w:rPr>
    </w:pPr>
    <w:r w:rsidRPr="00FC1E2A">
      <w:rPr>
        <w:sz w:val="28"/>
        <w:szCs w:val="28"/>
      </w:rPr>
      <w:fldChar w:fldCharType="begin"/>
    </w:r>
    <w:r w:rsidR="003A3125" w:rsidRPr="00FC1E2A">
      <w:rPr>
        <w:sz w:val="28"/>
        <w:szCs w:val="28"/>
      </w:rPr>
      <w:instrText xml:space="preserve"> PAGE </w:instrText>
    </w:r>
    <w:r w:rsidRPr="00FC1E2A">
      <w:rPr>
        <w:sz w:val="28"/>
        <w:szCs w:val="28"/>
      </w:rPr>
      <w:fldChar w:fldCharType="separate"/>
    </w:r>
    <w:r w:rsidR="00FC1E2A">
      <w:rPr>
        <w:noProof/>
        <w:sz w:val="28"/>
        <w:szCs w:val="28"/>
      </w:rPr>
      <w:t>2</w:t>
    </w:r>
    <w:r w:rsidRPr="00FC1E2A">
      <w:rPr>
        <w:sz w:val="28"/>
        <w:szCs w:val="28"/>
      </w:rPr>
      <w:fldChar w:fldCharType="end"/>
    </w:r>
  </w:p>
  <w:p w:rsidR="004B0A23" w:rsidRDefault="004B0A2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A23"/>
    <w:rsid w:val="003A3125"/>
    <w:rsid w:val="004B0A23"/>
    <w:rsid w:val="004C34B7"/>
    <w:rsid w:val="00AF5DFF"/>
    <w:rsid w:val="00FC1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DFF"/>
    <w:pPr>
      <w:widowControl w:val="0"/>
      <w:spacing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AF5D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qFormat/>
    <w:rsid w:val="00AF5D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 Link"/>
    <w:basedOn w:val="a0"/>
    <w:qFormat/>
    <w:rsid w:val="00AF5DFF"/>
    <w:rPr>
      <w:color w:val="0000FF" w:themeColor="hyperlink"/>
      <w:u w:val="single"/>
    </w:rPr>
  </w:style>
  <w:style w:type="character" w:customStyle="1" w:styleId="InternetLink1">
    <w:name w:val="Internet Link1"/>
    <w:qFormat/>
    <w:rsid w:val="00AF5DFF"/>
    <w:rPr>
      <w:color w:val="000080"/>
      <w:u w:val="single"/>
    </w:rPr>
  </w:style>
  <w:style w:type="character" w:styleId="a7">
    <w:name w:val="Hyperlink"/>
    <w:rsid w:val="00AF5DFF"/>
    <w:rPr>
      <w:color w:val="000080"/>
      <w:u w:val="single"/>
    </w:rPr>
  </w:style>
  <w:style w:type="paragraph" w:styleId="a8">
    <w:name w:val="Title"/>
    <w:basedOn w:val="a"/>
    <w:next w:val="a9"/>
    <w:qFormat/>
    <w:rsid w:val="00AF5DF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AF5DFF"/>
    <w:pPr>
      <w:spacing w:after="140" w:line="276" w:lineRule="auto"/>
    </w:pPr>
  </w:style>
  <w:style w:type="paragraph" w:styleId="aa">
    <w:name w:val="List"/>
    <w:basedOn w:val="a9"/>
    <w:rsid w:val="00AF5DFF"/>
    <w:rPr>
      <w:rFonts w:cs="Lucida Sans"/>
    </w:rPr>
  </w:style>
  <w:style w:type="paragraph" w:styleId="ab">
    <w:name w:val="caption"/>
    <w:basedOn w:val="a"/>
    <w:qFormat/>
    <w:rsid w:val="00AF5DFF"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a"/>
    <w:qFormat/>
    <w:rsid w:val="00AF5DFF"/>
    <w:pPr>
      <w:suppressLineNumbers/>
    </w:pPr>
    <w:rPr>
      <w:rFonts w:cs="Lucida Sans"/>
    </w:rPr>
  </w:style>
  <w:style w:type="paragraph" w:customStyle="1" w:styleId="1">
    <w:name w:val="Заголовок1"/>
    <w:basedOn w:val="a"/>
    <w:next w:val="a9"/>
    <w:qFormat/>
    <w:rsid w:val="00AF5DFF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d">
    <w:name w:val="Колонтитулы"/>
    <w:basedOn w:val="a"/>
    <w:qFormat/>
    <w:rsid w:val="00AF5DFF"/>
  </w:style>
  <w:style w:type="paragraph" w:customStyle="1" w:styleId="HeaderandFooter">
    <w:name w:val="Header and Footer"/>
    <w:basedOn w:val="a"/>
    <w:qFormat/>
    <w:rsid w:val="00AF5DFF"/>
  </w:style>
  <w:style w:type="paragraph" w:styleId="a4">
    <w:name w:val="header"/>
    <w:basedOn w:val="a"/>
    <w:link w:val="a3"/>
    <w:rsid w:val="00AF5DFF"/>
    <w:pPr>
      <w:tabs>
        <w:tab w:val="center" w:pos="4677"/>
        <w:tab w:val="right" w:pos="9355"/>
      </w:tabs>
      <w:spacing w:line="240" w:lineRule="auto"/>
    </w:pPr>
  </w:style>
  <w:style w:type="paragraph" w:styleId="a6">
    <w:name w:val="footer"/>
    <w:basedOn w:val="a"/>
    <w:link w:val="a5"/>
    <w:rsid w:val="00AF5DFF"/>
    <w:pPr>
      <w:tabs>
        <w:tab w:val="center" w:pos="4677"/>
        <w:tab w:val="right" w:pos="9355"/>
      </w:tabs>
      <w:spacing w:line="240" w:lineRule="auto"/>
    </w:pPr>
  </w:style>
  <w:style w:type="paragraph" w:customStyle="1" w:styleId="ae">
    <w:name w:val="Содержимое таблицы"/>
    <w:basedOn w:val="a"/>
    <w:qFormat/>
    <w:rsid w:val="00AF5DFF"/>
    <w:pPr>
      <w:suppressLineNumbers/>
    </w:pPr>
  </w:style>
  <w:style w:type="paragraph" w:styleId="af">
    <w:name w:val="Normal (Web)"/>
    <w:basedOn w:val="a"/>
    <w:uiPriority w:val="99"/>
    <w:unhideWhenUsed/>
    <w:qFormat/>
    <w:rsid w:val="00B922D8"/>
    <w:pPr>
      <w:widowControl/>
      <w:suppressAutoHyphens w:val="0"/>
      <w:spacing w:beforeAutospacing="1" w:after="142" w:line="276" w:lineRule="auto"/>
      <w:ind w:firstLine="0"/>
      <w:jc w:val="left"/>
    </w:pPr>
  </w:style>
  <w:style w:type="numbering" w:customStyle="1" w:styleId="af0">
    <w:name w:val="Без списка"/>
    <w:qFormat/>
    <w:rsid w:val="00AF5DFF"/>
  </w:style>
  <w:style w:type="paragraph" w:styleId="af1">
    <w:name w:val="Balloon Text"/>
    <w:basedOn w:val="a"/>
    <w:link w:val="af2"/>
    <w:uiPriority w:val="99"/>
    <w:semiHidden/>
    <w:unhideWhenUsed/>
    <w:rsid w:val="003A31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31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eiskraio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dc:description/>
  <cp:lastModifiedBy>Пользователь Windows</cp:lastModifiedBy>
  <cp:revision>31</cp:revision>
  <cp:lastPrinted>2026-05-15T08:17:00Z</cp:lastPrinted>
  <dcterms:created xsi:type="dcterms:W3CDTF">2018-05-28T07:09:00Z</dcterms:created>
  <dcterms:modified xsi:type="dcterms:W3CDTF">2026-05-28T12:59:00Z</dcterms:modified>
  <dc:language>ru-RU</dc:language>
</cp:coreProperties>
</file>